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DE75" w14:textId="371641CF" w:rsidR="00CA4F61" w:rsidRPr="00320DBC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  <w:r w:rsidRPr="00320DBC">
        <w:rPr>
          <w:rFonts w:ascii="Aptos" w:eastAsia="Calibri" w:hAnsi="Aptos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6BE76A0E" wp14:editId="2DE37618">
            <wp:simplePos x="0" y="0"/>
            <wp:positionH relativeFrom="margin">
              <wp:posOffset>4561205</wp:posOffset>
            </wp:positionH>
            <wp:positionV relativeFrom="paragraph">
              <wp:posOffset>-241935</wp:posOffset>
            </wp:positionV>
            <wp:extent cx="1567191" cy="791736"/>
            <wp:effectExtent l="0" t="0" r="0" b="0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91" cy="791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34E0E" w14:textId="77777777" w:rsidR="00CA4F61" w:rsidRPr="00320DBC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</w:p>
    <w:p w14:paraId="440C0DC9" w14:textId="77777777" w:rsidR="00CA4F61" w:rsidRPr="00320DBC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</w:p>
    <w:p w14:paraId="7FF84C80" w14:textId="77777777" w:rsidR="00792E87" w:rsidRPr="00320DBC" w:rsidRDefault="00792E87" w:rsidP="005378CA">
      <w:pPr>
        <w:widowControl w:val="0"/>
        <w:jc w:val="both"/>
        <w:rPr>
          <w:rFonts w:ascii="Aptos" w:eastAsia="Calibri" w:hAnsi="Aptos" w:cs="Times New Roman"/>
          <w:b/>
          <w:bCs/>
          <w:sz w:val="26"/>
          <w:szCs w:val="26"/>
        </w:rPr>
      </w:pPr>
    </w:p>
    <w:p w14:paraId="643E8A1F" w14:textId="38BF08CD" w:rsidR="0010568A" w:rsidRPr="00320DBC" w:rsidRDefault="0010568A" w:rsidP="003B030A">
      <w:pPr>
        <w:jc w:val="both"/>
        <w:rPr>
          <w:rFonts w:ascii="Aptos" w:hAnsi="Aptos"/>
          <w:b/>
          <w:bCs/>
          <w:sz w:val="26"/>
          <w:szCs w:val="26"/>
        </w:rPr>
      </w:pPr>
    </w:p>
    <w:p w14:paraId="23576882" w14:textId="77777777" w:rsidR="001E66C0" w:rsidRPr="00320DBC" w:rsidRDefault="001E66C0" w:rsidP="008E4EF6">
      <w:pPr>
        <w:jc w:val="both"/>
        <w:rPr>
          <w:b/>
          <w:bCs/>
          <w:sz w:val="26"/>
          <w:szCs w:val="26"/>
        </w:rPr>
      </w:pPr>
    </w:p>
    <w:p w14:paraId="1D8AD841" w14:textId="77777777" w:rsidR="001E66C0" w:rsidRPr="00320DBC" w:rsidRDefault="001E66C0" w:rsidP="008E4EF6">
      <w:pPr>
        <w:jc w:val="both"/>
        <w:rPr>
          <w:b/>
          <w:bCs/>
          <w:sz w:val="26"/>
          <w:szCs w:val="26"/>
        </w:rPr>
      </w:pPr>
    </w:p>
    <w:p w14:paraId="7C31A799" w14:textId="77777777" w:rsidR="00E97A00" w:rsidRPr="009739CD" w:rsidRDefault="001E66C0" w:rsidP="008E4EF6">
      <w:pPr>
        <w:jc w:val="both"/>
        <w:rPr>
          <w:b/>
          <w:bCs/>
          <w:sz w:val="26"/>
          <w:szCs w:val="26"/>
        </w:rPr>
      </w:pPr>
      <w:r w:rsidRPr="009739CD">
        <w:rPr>
          <w:b/>
          <w:bCs/>
          <w:sz w:val="26"/>
          <w:szCs w:val="26"/>
        </w:rPr>
        <w:t>IL MINISTRO SCHILLACI AI NEONATOLOGI ITALIANI</w:t>
      </w:r>
      <w:r w:rsidR="00753A96" w:rsidRPr="009739CD">
        <w:rPr>
          <w:b/>
          <w:bCs/>
          <w:sz w:val="26"/>
          <w:szCs w:val="26"/>
        </w:rPr>
        <w:t xml:space="preserve">: </w:t>
      </w:r>
      <w:r w:rsidR="00766BFB" w:rsidRPr="009739CD">
        <w:rPr>
          <w:b/>
          <w:bCs/>
          <w:sz w:val="26"/>
          <w:szCs w:val="26"/>
        </w:rPr>
        <w:t>TECNOLOGIA</w:t>
      </w:r>
      <w:r w:rsidR="001D0E6F" w:rsidRPr="009739CD">
        <w:rPr>
          <w:b/>
          <w:bCs/>
          <w:sz w:val="26"/>
          <w:szCs w:val="26"/>
        </w:rPr>
        <w:t xml:space="preserve">, </w:t>
      </w:r>
      <w:r w:rsidR="00766BFB" w:rsidRPr="009739CD">
        <w:rPr>
          <w:b/>
          <w:bCs/>
          <w:sz w:val="26"/>
          <w:szCs w:val="26"/>
        </w:rPr>
        <w:t>PROFESSIONALITÀ</w:t>
      </w:r>
      <w:r w:rsidR="001D0E6F" w:rsidRPr="009739CD">
        <w:rPr>
          <w:b/>
          <w:bCs/>
          <w:sz w:val="26"/>
          <w:szCs w:val="26"/>
        </w:rPr>
        <w:t xml:space="preserve"> ED </w:t>
      </w:r>
    </w:p>
    <w:p w14:paraId="4C651C67" w14:textId="17F787EE" w:rsidR="001E66C0" w:rsidRPr="009739CD" w:rsidRDefault="001D0E6F" w:rsidP="008E4EF6">
      <w:pPr>
        <w:jc w:val="both"/>
        <w:rPr>
          <w:b/>
          <w:bCs/>
          <w:sz w:val="26"/>
          <w:szCs w:val="26"/>
        </w:rPr>
      </w:pPr>
      <w:r w:rsidRPr="009739CD">
        <w:rPr>
          <w:b/>
          <w:bCs/>
          <w:sz w:val="26"/>
          <w:szCs w:val="26"/>
        </w:rPr>
        <w:t>EMPATIA</w:t>
      </w:r>
      <w:r w:rsidR="00867A79" w:rsidRPr="009739CD">
        <w:rPr>
          <w:b/>
          <w:bCs/>
          <w:sz w:val="26"/>
          <w:szCs w:val="26"/>
        </w:rPr>
        <w:t xml:space="preserve"> </w:t>
      </w:r>
      <w:r w:rsidR="00766BFB" w:rsidRPr="009739CD">
        <w:rPr>
          <w:b/>
          <w:bCs/>
          <w:sz w:val="26"/>
          <w:szCs w:val="26"/>
        </w:rPr>
        <w:t>A SOSTEGNO DEI PICCOLI PAZIENTI</w:t>
      </w:r>
      <w:r w:rsidR="00867A79" w:rsidRPr="009739CD">
        <w:rPr>
          <w:b/>
          <w:bCs/>
          <w:sz w:val="26"/>
          <w:szCs w:val="26"/>
        </w:rPr>
        <w:t>, PER CURE NEONATALI SEMPRE PIÙ SICURE</w:t>
      </w:r>
    </w:p>
    <w:p w14:paraId="6BD4BE47" w14:textId="4CC95988" w:rsidR="008E4EF6" w:rsidRPr="009739CD" w:rsidRDefault="00A247A2" w:rsidP="008E4EF6">
      <w:pPr>
        <w:jc w:val="both"/>
        <w:rPr>
          <w:i/>
          <w:iCs/>
          <w:sz w:val="26"/>
          <w:szCs w:val="26"/>
        </w:rPr>
      </w:pPr>
      <w:r w:rsidRPr="009739CD">
        <w:rPr>
          <w:i/>
          <w:iCs/>
          <w:sz w:val="26"/>
          <w:szCs w:val="26"/>
        </w:rPr>
        <w:t xml:space="preserve">Al centro del XXXI Congresso Nazionale della SIN a Montesilvano, i primi </w:t>
      </w:r>
      <w:proofErr w:type="gramStart"/>
      <w:r w:rsidRPr="009739CD">
        <w:rPr>
          <w:i/>
          <w:iCs/>
          <w:sz w:val="26"/>
          <w:szCs w:val="26"/>
        </w:rPr>
        <w:t>1000</w:t>
      </w:r>
      <w:proofErr w:type="gramEnd"/>
      <w:r w:rsidRPr="009739CD">
        <w:rPr>
          <w:i/>
          <w:iCs/>
          <w:sz w:val="26"/>
          <w:szCs w:val="26"/>
        </w:rPr>
        <w:t xml:space="preserve"> giorni di vita: un investimento per la salute, la crescita e il futuro di tutti i neonati</w:t>
      </w:r>
    </w:p>
    <w:p w14:paraId="6FB23FBF" w14:textId="77777777" w:rsidR="00994FEA" w:rsidRPr="009739CD" w:rsidRDefault="00994FEA" w:rsidP="00994FEA">
      <w:pPr>
        <w:jc w:val="both"/>
        <w:rPr>
          <w:sz w:val="26"/>
          <w:szCs w:val="26"/>
        </w:rPr>
      </w:pPr>
    </w:p>
    <w:p w14:paraId="0E827224" w14:textId="0EB1871D" w:rsidR="001E66C0" w:rsidRPr="009739CD" w:rsidRDefault="00E178E4" w:rsidP="008E4EF6">
      <w:pPr>
        <w:jc w:val="both"/>
        <w:rPr>
          <w:sz w:val="22"/>
          <w:szCs w:val="22"/>
        </w:rPr>
      </w:pPr>
      <w:r w:rsidRPr="009739CD">
        <w:rPr>
          <w:sz w:val="22"/>
          <w:szCs w:val="22"/>
        </w:rPr>
        <w:t xml:space="preserve">Tra scienza, innovazione e </w:t>
      </w:r>
      <w:r w:rsidR="00E97A00" w:rsidRPr="009739CD">
        <w:rPr>
          <w:sz w:val="22"/>
          <w:szCs w:val="22"/>
        </w:rPr>
        <w:t>umanità per il</w:t>
      </w:r>
      <w:r w:rsidRPr="009739CD">
        <w:rPr>
          <w:sz w:val="22"/>
          <w:szCs w:val="22"/>
        </w:rPr>
        <w:t xml:space="preserve"> neonato e la sua famiglia, </w:t>
      </w:r>
      <w:r w:rsidR="003D0299">
        <w:rPr>
          <w:sz w:val="22"/>
          <w:szCs w:val="22"/>
        </w:rPr>
        <w:t>è in corso</w:t>
      </w:r>
      <w:r w:rsidR="003934DA" w:rsidRPr="009739CD">
        <w:rPr>
          <w:sz w:val="22"/>
          <w:szCs w:val="22"/>
        </w:rPr>
        <w:t xml:space="preserve"> </w:t>
      </w:r>
      <w:r w:rsidR="001E66C0" w:rsidRPr="009739CD">
        <w:rPr>
          <w:sz w:val="22"/>
          <w:szCs w:val="22"/>
        </w:rPr>
        <w:t xml:space="preserve">a Montesilvano (Pescara), </w:t>
      </w:r>
      <w:r w:rsidR="003D0299">
        <w:rPr>
          <w:sz w:val="22"/>
          <w:szCs w:val="22"/>
        </w:rPr>
        <w:t xml:space="preserve">fino </w:t>
      </w:r>
      <w:r w:rsidR="001E66C0" w:rsidRPr="009739CD">
        <w:rPr>
          <w:sz w:val="22"/>
          <w:szCs w:val="22"/>
        </w:rPr>
        <w:t xml:space="preserve">all’8 ottobre, il </w:t>
      </w:r>
      <w:r w:rsidR="003934DA" w:rsidRPr="009739CD">
        <w:rPr>
          <w:sz w:val="22"/>
          <w:szCs w:val="22"/>
        </w:rPr>
        <w:t xml:space="preserve">XXXI Congresso Nazionale della Società Italiana di Neonatologia (SIN), </w:t>
      </w:r>
      <w:r w:rsidR="00A247A2" w:rsidRPr="009739CD">
        <w:rPr>
          <w:sz w:val="22"/>
          <w:szCs w:val="22"/>
        </w:rPr>
        <w:t>presieduto dal Prof. Massimo Agosti</w:t>
      </w:r>
      <w:r w:rsidRPr="009739CD">
        <w:rPr>
          <w:sz w:val="22"/>
          <w:szCs w:val="22"/>
        </w:rPr>
        <w:t>.</w:t>
      </w:r>
    </w:p>
    <w:p w14:paraId="65940AA9" w14:textId="49AF2699" w:rsidR="001E66C0" w:rsidRPr="009739CD" w:rsidRDefault="001E66C0" w:rsidP="001E66C0">
      <w:pPr>
        <w:jc w:val="both"/>
        <w:rPr>
          <w:sz w:val="22"/>
          <w:szCs w:val="22"/>
        </w:rPr>
      </w:pPr>
      <w:bookmarkStart w:id="0" w:name="_Hlk210641168"/>
      <w:r w:rsidRPr="009739CD">
        <w:rPr>
          <w:sz w:val="22"/>
          <w:szCs w:val="22"/>
        </w:rPr>
        <w:t>L’evento rappresenta il principale appuntamento scientifico e culturale della Neonatologia italiana, occasione privilegiata di aggiornamento per neonatologi, infermieri</w:t>
      </w:r>
      <w:r w:rsidR="00E97A00" w:rsidRPr="009739CD">
        <w:rPr>
          <w:sz w:val="22"/>
          <w:szCs w:val="22"/>
        </w:rPr>
        <w:t xml:space="preserve"> </w:t>
      </w:r>
      <w:r w:rsidRPr="009739CD">
        <w:rPr>
          <w:sz w:val="22"/>
          <w:szCs w:val="22"/>
        </w:rPr>
        <w:t xml:space="preserve">e tutti i professionisti che operano nell’ambito perinatale.              </w:t>
      </w:r>
    </w:p>
    <w:bookmarkEnd w:id="0"/>
    <w:p w14:paraId="3E6B95C9" w14:textId="4801D33C" w:rsidR="00B06E13" w:rsidRPr="009739CD" w:rsidRDefault="001E66C0" w:rsidP="008E4EF6">
      <w:pPr>
        <w:jc w:val="both"/>
        <w:rPr>
          <w:sz w:val="22"/>
          <w:szCs w:val="22"/>
        </w:rPr>
      </w:pPr>
      <w:r w:rsidRPr="009739CD">
        <w:rPr>
          <w:sz w:val="22"/>
          <w:szCs w:val="22"/>
        </w:rPr>
        <w:t>Tre giornate di confronto tra clinica, ricerca e prospettive future, con focus su allattamento, dolore, pre</w:t>
      </w:r>
      <w:r w:rsidR="00A247A2" w:rsidRPr="009739CD">
        <w:rPr>
          <w:sz w:val="22"/>
          <w:szCs w:val="22"/>
        </w:rPr>
        <w:t>maturità</w:t>
      </w:r>
      <w:r w:rsidRPr="009739CD">
        <w:rPr>
          <w:sz w:val="22"/>
          <w:szCs w:val="22"/>
        </w:rPr>
        <w:t xml:space="preserve">, sicurezza delle cure e intelligenza artificiale, </w:t>
      </w:r>
      <w:r w:rsidR="00B06E13" w:rsidRPr="009739CD">
        <w:rPr>
          <w:sz w:val="22"/>
          <w:szCs w:val="22"/>
        </w:rPr>
        <w:t>temi che, come il Ministro della Salute Orazio Schillaci ha ribadito in un videomessaggio, si collocano pienamente nel percorso che il Ministero sta portando avanti.</w:t>
      </w:r>
    </w:p>
    <w:p w14:paraId="1A5AFFE8" w14:textId="77777777" w:rsidR="00B06E13" w:rsidRPr="009739CD" w:rsidRDefault="00B06E13" w:rsidP="008E4EF6">
      <w:pPr>
        <w:jc w:val="both"/>
        <w:rPr>
          <w:sz w:val="22"/>
          <w:szCs w:val="22"/>
        </w:rPr>
      </w:pPr>
    </w:p>
    <w:p w14:paraId="14F36D89" w14:textId="4F0577B2" w:rsidR="008932CA" w:rsidRPr="009739CD" w:rsidRDefault="008932CA" w:rsidP="008E4EF6">
      <w:pPr>
        <w:jc w:val="both"/>
        <w:rPr>
          <w:i/>
          <w:iCs/>
          <w:sz w:val="22"/>
          <w:szCs w:val="22"/>
        </w:rPr>
      </w:pPr>
      <w:r w:rsidRPr="009739CD">
        <w:rPr>
          <w:i/>
          <w:iCs/>
          <w:sz w:val="22"/>
          <w:szCs w:val="22"/>
        </w:rPr>
        <w:t>“Viviamo in un'epoca in cui il progresso tecnologico e l'intelligenza artificiale consentono diagnosi sempre più accurate e interventi all'avanguardia anche in neonatologia, ma devono sempre essere considerati come strumenti di supporto che non potranno mai sostituire l'esperienza, la professionalità e l'empatia dei nostri professionisti sanitari”,</w:t>
      </w:r>
      <w:r w:rsidRPr="009739CD">
        <w:rPr>
          <w:sz w:val="22"/>
          <w:szCs w:val="22"/>
        </w:rPr>
        <w:t xml:space="preserve"> ha affermato il Ministro. </w:t>
      </w:r>
      <w:r w:rsidR="00753A96" w:rsidRPr="009739CD">
        <w:rPr>
          <w:i/>
          <w:iCs/>
          <w:sz w:val="22"/>
          <w:szCs w:val="22"/>
        </w:rPr>
        <w:t>“</w:t>
      </w:r>
      <w:r w:rsidRPr="009739CD">
        <w:rPr>
          <w:i/>
          <w:iCs/>
          <w:sz w:val="22"/>
          <w:szCs w:val="22"/>
        </w:rPr>
        <w:t xml:space="preserve">Sempre nell'ottica di garantire a tutti i neonati le migliori cure, abbiamo avviato e finanziato la campagna di immunizzazione contro il </w:t>
      </w:r>
      <w:r w:rsidR="00753A96" w:rsidRPr="009739CD">
        <w:rPr>
          <w:i/>
          <w:iCs/>
          <w:sz w:val="22"/>
          <w:szCs w:val="22"/>
        </w:rPr>
        <w:t>V</w:t>
      </w:r>
      <w:r w:rsidRPr="009739CD">
        <w:rPr>
          <w:i/>
          <w:iCs/>
          <w:sz w:val="22"/>
          <w:szCs w:val="22"/>
        </w:rPr>
        <w:t xml:space="preserve">irus </w:t>
      </w:r>
      <w:r w:rsidR="00753A96" w:rsidRPr="009739CD">
        <w:rPr>
          <w:i/>
          <w:iCs/>
          <w:sz w:val="22"/>
          <w:szCs w:val="22"/>
        </w:rPr>
        <w:t>R</w:t>
      </w:r>
      <w:r w:rsidRPr="009739CD">
        <w:rPr>
          <w:i/>
          <w:iCs/>
          <w:sz w:val="22"/>
          <w:szCs w:val="22"/>
        </w:rPr>
        <w:t xml:space="preserve">espiratorio </w:t>
      </w:r>
      <w:r w:rsidR="00753A96" w:rsidRPr="009739CD">
        <w:rPr>
          <w:i/>
          <w:iCs/>
          <w:sz w:val="22"/>
          <w:szCs w:val="22"/>
        </w:rPr>
        <w:t>S</w:t>
      </w:r>
      <w:r w:rsidRPr="009739CD">
        <w:rPr>
          <w:i/>
          <w:iCs/>
          <w:sz w:val="22"/>
          <w:szCs w:val="22"/>
        </w:rPr>
        <w:t>inciziale, che ha visto nella stagione 2024-2025 una riduzione dei ricoveri fino al 74%, con effetti positivi anche sulla spesa sanitaria. È la dimostrazione di come prevenzione e innovazione possono tradursi</w:t>
      </w:r>
      <w:r w:rsidR="00753A96" w:rsidRPr="009739CD">
        <w:rPr>
          <w:i/>
          <w:iCs/>
          <w:sz w:val="22"/>
          <w:szCs w:val="22"/>
        </w:rPr>
        <w:t xml:space="preserve"> in</w:t>
      </w:r>
      <w:r w:rsidRPr="009739CD">
        <w:rPr>
          <w:i/>
          <w:iCs/>
          <w:sz w:val="22"/>
          <w:szCs w:val="22"/>
        </w:rPr>
        <w:t xml:space="preserve"> risultati tangibili sia per i piccoli pazienti sia per la collettività.</w:t>
      </w:r>
      <w:r w:rsidR="00753A96" w:rsidRPr="009739CD">
        <w:rPr>
          <w:sz w:val="22"/>
          <w:szCs w:val="22"/>
        </w:rPr>
        <w:t xml:space="preserve"> </w:t>
      </w:r>
      <w:r w:rsidR="00753A96" w:rsidRPr="009739CD">
        <w:rPr>
          <w:i/>
          <w:iCs/>
          <w:sz w:val="22"/>
          <w:szCs w:val="22"/>
        </w:rPr>
        <w:t>Questo congresso affronta con accuratezza tutti gli aspetti che definiscono la neonatologia contemporanea, dalla ricerca scientifica alle tecnologie emergenti, dalla relazione con i genitori fino alla sensibilità verso le disuguaglianze sociali. Sono questioni che ci riguardano da vicino e che confermano l'importanza del dialogo tra istituzioni e comunità professionale”.</w:t>
      </w:r>
    </w:p>
    <w:p w14:paraId="155BDCAF" w14:textId="7BFD8F46" w:rsidR="008E086D" w:rsidRPr="009739CD" w:rsidRDefault="008E086D" w:rsidP="008E4EF6">
      <w:pPr>
        <w:jc w:val="both"/>
        <w:rPr>
          <w:sz w:val="22"/>
          <w:szCs w:val="22"/>
        </w:rPr>
      </w:pPr>
    </w:p>
    <w:p w14:paraId="29A40C72" w14:textId="1A02A52F" w:rsidR="00D849AD" w:rsidRPr="009739CD" w:rsidRDefault="00D849AD" w:rsidP="008E4EF6">
      <w:pPr>
        <w:jc w:val="both"/>
        <w:rPr>
          <w:sz w:val="22"/>
          <w:szCs w:val="22"/>
        </w:rPr>
      </w:pPr>
      <w:r w:rsidRPr="009739CD">
        <w:rPr>
          <w:i/>
          <w:iCs/>
          <w:sz w:val="22"/>
          <w:szCs w:val="22"/>
        </w:rPr>
        <w:t>“</w:t>
      </w:r>
      <w:r w:rsidR="008E4EF6" w:rsidRPr="009739CD">
        <w:rPr>
          <w:i/>
          <w:iCs/>
          <w:sz w:val="22"/>
          <w:szCs w:val="22"/>
        </w:rPr>
        <w:t xml:space="preserve">Chi ben comincia è a metà dell’opera </w:t>
      </w:r>
      <w:r w:rsidR="00E97A00" w:rsidRPr="009739CD">
        <w:rPr>
          <w:i/>
          <w:iCs/>
          <w:sz w:val="22"/>
          <w:szCs w:val="22"/>
        </w:rPr>
        <w:t xml:space="preserve">“, </w:t>
      </w:r>
      <w:r w:rsidR="00E97A00" w:rsidRPr="009739CD">
        <w:rPr>
          <w:sz w:val="22"/>
          <w:szCs w:val="22"/>
        </w:rPr>
        <w:t>ha</w:t>
      </w:r>
      <w:r w:rsidR="00E97A00" w:rsidRPr="009739CD">
        <w:rPr>
          <w:i/>
          <w:iCs/>
          <w:sz w:val="22"/>
          <w:szCs w:val="22"/>
        </w:rPr>
        <w:t xml:space="preserve"> </w:t>
      </w:r>
      <w:r w:rsidR="009739CD">
        <w:rPr>
          <w:sz w:val="22"/>
          <w:szCs w:val="22"/>
        </w:rPr>
        <w:t>dichiarato</w:t>
      </w:r>
      <w:r w:rsidR="00E97A00" w:rsidRPr="009739CD">
        <w:rPr>
          <w:sz w:val="22"/>
          <w:szCs w:val="22"/>
        </w:rPr>
        <w:t xml:space="preserve"> il Presidente Agosti, </w:t>
      </w:r>
      <w:r w:rsidR="009739CD">
        <w:rPr>
          <w:sz w:val="22"/>
          <w:szCs w:val="22"/>
        </w:rPr>
        <w:t>“</w:t>
      </w:r>
      <w:r w:rsidR="008E086D" w:rsidRPr="009739CD">
        <w:rPr>
          <w:i/>
          <w:iCs/>
          <w:sz w:val="22"/>
          <w:szCs w:val="22"/>
        </w:rPr>
        <w:t xml:space="preserve">dobbiamo investire </w:t>
      </w:r>
      <w:r w:rsidR="00E97A00" w:rsidRPr="009739CD">
        <w:rPr>
          <w:i/>
          <w:iCs/>
          <w:sz w:val="22"/>
          <w:szCs w:val="22"/>
        </w:rPr>
        <w:t xml:space="preserve">nelle prime epoche di vita </w:t>
      </w:r>
      <w:r w:rsidR="008E086D" w:rsidRPr="009739CD">
        <w:rPr>
          <w:i/>
          <w:iCs/>
          <w:sz w:val="22"/>
          <w:szCs w:val="22"/>
        </w:rPr>
        <w:t xml:space="preserve">per porre </w:t>
      </w:r>
      <w:r w:rsidR="008E4EF6" w:rsidRPr="009739CD">
        <w:rPr>
          <w:i/>
          <w:iCs/>
          <w:sz w:val="22"/>
          <w:szCs w:val="22"/>
        </w:rPr>
        <w:t xml:space="preserve">le basi non solo della crescita fisica, ma anche dello sviluppo cognitivo, emotivo e relazionale. </w:t>
      </w:r>
      <w:r w:rsidR="00E97A00" w:rsidRPr="009739CD">
        <w:rPr>
          <w:i/>
          <w:iCs/>
          <w:sz w:val="22"/>
          <w:szCs w:val="22"/>
        </w:rPr>
        <w:t>P</w:t>
      </w:r>
      <w:r w:rsidR="00B12D17" w:rsidRPr="009739CD">
        <w:rPr>
          <w:i/>
          <w:iCs/>
          <w:sz w:val="22"/>
          <w:szCs w:val="22"/>
        </w:rPr>
        <w:t>revenzione, sostegno alle famiglie e promozione della salute in questa fase garanti</w:t>
      </w:r>
      <w:r w:rsidR="00E97A00" w:rsidRPr="009739CD">
        <w:rPr>
          <w:i/>
          <w:iCs/>
          <w:sz w:val="22"/>
          <w:szCs w:val="22"/>
        </w:rPr>
        <w:t>scono</w:t>
      </w:r>
      <w:r w:rsidR="00B12D17" w:rsidRPr="009739CD">
        <w:rPr>
          <w:i/>
          <w:iCs/>
          <w:sz w:val="22"/>
          <w:szCs w:val="22"/>
        </w:rPr>
        <w:t xml:space="preserve"> adulti più sani. I neonatologi, specialisti dei primi momenti di vita, </w:t>
      </w:r>
      <w:r w:rsidR="00E97A00" w:rsidRPr="009739CD">
        <w:rPr>
          <w:i/>
          <w:iCs/>
          <w:sz w:val="22"/>
          <w:szCs w:val="22"/>
        </w:rPr>
        <w:t xml:space="preserve">operano nel cuore dei primi mille giorni e </w:t>
      </w:r>
      <w:r w:rsidR="00B12D17" w:rsidRPr="009739CD">
        <w:rPr>
          <w:i/>
          <w:iCs/>
          <w:sz w:val="22"/>
          <w:szCs w:val="22"/>
        </w:rPr>
        <w:t xml:space="preserve">hanno il compito di accompagnare </w:t>
      </w:r>
      <w:r w:rsidR="00E97A00" w:rsidRPr="009739CD">
        <w:rPr>
          <w:i/>
          <w:iCs/>
          <w:sz w:val="22"/>
          <w:szCs w:val="22"/>
        </w:rPr>
        <w:t>neonati</w:t>
      </w:r>
      <w:r w:rsidR="00B12D17" w:rsidRPr="009739CD">
        <w:rPr>
          <w:i/>
          <w:iCs/>
          <w:sz w:val="22"/>
          <w:szCs w:val="22"/>
        </w:rPr>
        <w:t xml:space="preserve"> e famiglie con competenze cliniche e umane”</w:t>
      </w:r>
      <w:r w:rsidR="00B12D17" w:rsidRPr="009739CD">
        <w:rPr>
          <w:sz w:val="22"/>
          <w:szCs w:val="22"/>
        </w:rPr>
        <w:t>.</w:t>
      </w:r>
    </w:p>
    <w:p w14:paraId="23F0AC40" w14:textId="77777777" w:rsidR="003769D5" w:rsidRPr="009739CD" w:rsidRDefault="003769D5" w:rsidP="003769D5">
      <w:pPr>
        <w:jc w:val="both"/>
        <w:rPr>
          <w:sz w:val="22"/>
          <w:szCs w:val="22"/>
        </w:rPr>
      </w:pPr>
    </w:p>
    <w:p w14:paraId="36BCFF63" w14:textId="43DEE2F2" w:rsidR="003769D5" w:rsidRPr="009739CD" w:rsidRDefault="00A247A2" w:rsidP="003769D5">
      <w:pPr>
        <w:jc w:val="both"/>
        <w:rPr>
          <w:sz w:val="22"/>
          <w:szCs w:val="22"/>
        </w:rPr>
      </w:pPr>
      <w:r w:rsidRPr="009739CD">
        <w:rPr>
          <w:sz w:val="22"/>
          <w:szCs w:val="22"/>
        </w:rPr>
        <w:t xml:space="preserve">Fondamentali in </w:t>
      </w:r>
      <w:r w:rsidR="003769D5" w:rsidRPr="009739CD">
        <w:rPr>
          <w:sz w:val="22"/>
          <w:szCs w:val="22"/>
        </w:rPr>
        <w:t>questo percorso sono i genitori: il loro coinvolgimento attivo, informato e supportato</w:t>
      </w:r>
      <w:r w:rsidR="00E34634" w:rsidRPr="009739CD">
        <w:rPr>
          <w:sz w:val="22"/>
          <w:szCs w:val="22"/>
        </w:rPr>
        <w:t>,</w:t>
      </w:r>
      <w:r w:rsidR="003769D5" w:rsidRPr="009739CD">
        <w:rPr>
          <w:sz w:val="22"/>
          <w:szCs w:val="22"/>
        </w:rPr>
        <w:t xml:space="preserve"> è essenziale per </w:t>
      </w:r>
      <w:r w:rsidR="004C6238" w:rsidRPr="009739CD">
        <w:rPr>
          <w:sz w:val="22"/>
          <w:szCs w:val="22"/>
        </w:rPr>
        <w:t>lo sviluppo in salute del neonato, per il suo</w:t>
      </w:r>
      <w:r w:rsidR="003769D5" w:rsidRPr="009739CD">
        <w:rPr>
          <w:sz w:val="22"/>
          <w:szCs w:val="22"/>
        </w:rPr>
        <w:t xml:space="preserve"> benessere</w:t>
      </w:r>
      <w:r w:rsidR="004C6238" w:rsidRPr="009739CD">
        <w:rPr>
          <w:sz w:val="22"/>
          <w:szCs w:val="22"/>
        </w:rPr>
        <w:t xml:space="preserve"> e per il </w:t>
      </w:r>
      <w:r w:rsidR="003769D5" w:rsidRPr="009739CD">
        <w:rPr>
          <w:sz w:val="22"/>
          <w:szCs w:val="22"/>
        </w:rPr>
        <w:t>futuro della società.</w:t>
      </w:r>
    </w:p>
    <w:p w14:paraId="28F73564" w14:textId="36ECEAD0" w:rsidR="008E086D" w:rsidRPr="009739CD" w:rsidRDefault="008E086D" w:rsidP="008E4EF6">
      <w:pPr>
        <w:jc w:val="both"/>
        <w:rPr>
          <w:sz w:val="22"/>
          <w:szCs w:val="22"/>
        </w:rPr>
      </w:pPr>
      <w:r w:rsidRPr="009739CD">
        <w:rPr>
          <w:sz w:val="22"/>
          <w:szCs w:val="22"/>
        </w:rPr>
        <w:t xml:space="preserve">Nel 2024 </w:t>
      </w:r>
      <w:r w:rsidR="008E4EF6" w:rsidRPr="009739CD">
        <w:rPr>
          <w:sz w:val="22"/>
          <w:szCs w:val="22"/>
        </w:rPr>
        <w:t xml:space="preserve">in Italia </w:t>
      </w:r>
      <w:r w:rsidRPr="009739CD">
        <w:rPr>
          <w:sz w:val="22"/>
          <w:szCs w:val="22"/>
        </w:rPr>
        <w:t>sono nati</w:t>
      </w:r>
      <w:r w:rsidR="008E4EF6" w:rsidRPr="009739CD">
        <w:rPr>
          <w:sz w:val="22"/>
          <w:szCs w:val="22"/>
        </w:rPr>
        <w:t xml:space="preserve"> circa </w:t>
      </w:r>
      <w:r w:rsidRPr="009739CD">
        <w:rPr>
          <w:sz w:val="22"/>
          <w:szCs w:val="22"/>
        </w:rPr>
        <w:t xml:space="preserve">370.000 bambini, di cui oltre </w:t>
      </w:r>
      <w:r w:rsidR="008E4EF6" w:rsidRPr="009739CD">
        <w:rPr>
          <w:sz w:val="22"/>
          <w:szCs w:val="22"/>
        </w:rPr>
        <w:t>24.000 prematuri</w:t>
      </w:r>
      <w:r w:rsidRPr="009739CD">
        <w:rPr>
          <w:sz w:val="22"/>
          <w:szCs w:val="22"/>
        </w:rPr>
        <w:t xml:space="preserve"> (nati prima della 37</w:t>
      </w:r>
      <w:r w:rsidRPr="009739CD">
        <w:rPr>
          <w:sz w:val="22"/>
          <w:szCs w:val="22"/>
          <w:vertAlign w:val="superscript"/>
        </w:rPr>
        <w:t xml:space="preserve">a </w:t>
      </w:r>
      <w:r w:rsidRPr="009739CD">
        <w:rPr>
          <w:sz w:val="22"/>
          <w:szCs w:val="22"/>
        </w:rPr>
        <w:t xml:space="preserve">settimana di gestazione). Alcuni di questi sono </w:t>
      </w:r>
      <w:r w:rsidR="008E4EF6" w:rsidRPr="009739CD">
        <w:rPr>
          <w:sz w:val="22"/>
          <w:szCs w:val="22"/>
        </w:rPr>
        <w:t>estremamente fragili e bisognosi di cure complesse: accanto alle tecnologie più avanzate è</w:t>
      </w:r>
      <w:r w:rsidR="00A247A2" w:rsidRPr="009739CD">
        <w:rPr>
          <w:sz w:val="22"/>
          <w:szCs w:val="22"/>
        </w:rPr>
        <w:t xml:space="preserve"> indispensabile</w:t>
      </w:r>
      <w:r w:rsidR="008E4EF6" w:rsidRPr="009739CD">
        <w:rPr>
          <w:sz w:val="22"/>
          <w:szCs w:val="22"/>
        </w:rPr>
        <w:t xml:space="preserve"> l’approccio centrato sul neonato e la sua famiglia, che valorizza la presenza dei genitori, il contatto pelle-a-pelle, l’allattamento al seno e la continuità delle cure anche dopo la dimissione.</w:t>
      </w:r>
    </w:p>
    <w:p w14:paraId="7DE628F0" w14:textId="7D3E2BF3" w:rsidR="008E086D" w:rsidRPr="009739CD" w:rsidRDefault="008E086D" w:rsidP="008E4EF6">
      <w:pPr>
        <w:jc w:val="both"/>
        <w:rPr>
          <w:sz w:val="22"/>
          <w:szCs w:val="22"/>
        </w:rPr>
      </w:pPr>
      <w:r w:rsidRPr="009739CD">
        <w:rPr>
          <w:sz w:val="22"/>
          <w:szCs w:val="22"/>
        </w:rPr>
        <w:t>Nel nostro Paese</w:t>
      </w:r>
      <w:r w:rsidR="00E34634" w:rsidRPr="009739CD">
        <w:rPr>
          <w:sz w:val="22"/>
          <w:szCs w:val="22"/>
        </w:rPr>
        <w:t xml:space="preserve"> </w:t>
      </w:r>
      <w:r w:rsidRPr="009739CD">
        <w:rPr>
          <w:sz w:val="22"/>
          <w:szCs w:val="22"/>
        </w:rPr>
        <w:t>si nasce</w:t>
      </w:r>
      <w:r w:rsidR="005E158D" w:rsidRPr="009739CD">
        <w:rPr>
          <w:sz w:val="22"/>
          <w:szCs w:val="22"/>
        </w:rPr>
        <w:t xml:space="preserve"> bene</w:t>
      </w:r>
      <w:r w:rsidR="00E178E4" w:rsidRPr="009739CD">
        <w:rPr>
          <w:sz w:val="22"/>
          <w:szCs w:val="22"/>
        </w:rPr>
        <w:t>,</w:t>
      </w:r>
      <w:r w:rsidR="005E158D" w:rsidRPr="009739CD">
        <w:rPr>
          <w:sz w:val="22"/>
          <w:szCs w:val="22"/>
        </w:rPr>
        <w:t xml:space="preserve"> p</w:t>
      </w:r>
      <w:r w:rsidRPr="009739CD">
        <w:rPr>
          <w:sz w:val="22"/>
          <w:szCs w:val="22"/>
        </w:rPr>
        <w:t>erché le cure sono di alto livello</w:t>
      </w:r>
      <w:r w:rsidR="005E158D" w:rsidRPr="009739CD">
        <w:rPr>
          <w:sz w:val="22"/>
          <w:szCs w:val="22"/>
        </w:rPr>
        <w:t>, ma si nasce sempre meno</w:t>
      </w:r>
      <w:r w:rsidR="00E178E4" w:rsidRPr="009739CD">
        <w:rPr>
          <w:sz w:val="22"/>
          <w:szCs w:val="22"/>
        </w:rPr>
        <w:t>. I</w:t>
      </w:r>
      <w:r w:rsidRPr="009739CD">
        <w:rPr>
          <w:sz w:val="22"/>
          <w:szCs w:val="22"/>
        </w:rPr>
        <w:t>l tasso di denatalità continua inesorabilmente a crescere</w:t>
      </w:r>
      <w:r w:rsidR="00E178E4" w:rsidRPr="009739CD">
        <w:rPr>
          <w:sz w:val="22"/>
          <w:szCs w:val="22"/>
        </w:rPr>
        <w:t>, p</w:t>
      </w:r>
      <w:r w:rsidR="008E4EF6" w:rsidRPr="009739CD">
        <w:rPr>
          <w:sz w:val="22"/>
          <w:szCs w:val="22"/>
        </w:rPr>
        <w:t>ersistono disuguaglianze regionali e la necessità di investire di più in strutture, personale e reti perinatali, per garantire a tutti i bambini pari opportunità di salute.</w:t>
      </w:r>
    </w:p>
    <w:p w14:paraId="23A1BDB1" w14:textId="347B38EF" w:rsidR="00E34634" w:rsidRPr="009739CD" w:rsidRDefault="008E4EF6" w:rsidP="008E4EF6">
      <w:pPr>
        <w:jc w:val="both"/>
        <w:rPr>
          <w:sz w:val="22"/>
          <w:szCs w:val="22"/>
        </w:rPr>
      </w:pPr>
      <w:r w:rsidRPr="009739CD">
        <w:rPr>
          <w:sz w:val="22"/>
          <w:szCs w:val="22"/>
        </w:rPr>
        <w:lastRenderedPageBreak/>
        <w:t>La SIN c</w:t>
      </w:r>
      <w:r w:rsidR="00E34634" w:rsidRPr="009739CD">
        <w:rPr>
          <w:sz w:val="22"/>
          <w:szCs w:val="22"/>
        </w:rPr>
        <w:t xml:space="preserve">rede fermamente che solo </w:t>
      </w:r>
      <w:r w:rsidRPr="009739CD">
        <w:rPr>
          <w:sz w:val="22"/>
          <w:szCs w:val="22"/>
        </w:rPr>
        <w:t>un impegno congiunto di istituzioni, professionisti</w:t>
      </w:r>
      <w:r w:rsidR="007759CF" w:rsidRPr="009739CD">
        <w:rPr>
          <w:sz w:val="22"/>
          <w:szCs w:val="22"/>
        </w:rPr>
        <w:t xml:space="preserve">, </w:t>
      </w:r>
      <w:r w:rsidRPr="009739CD">
        <w:rPr>
          <w:sz w:val="22"/>
          <w:szCs w:val="22"/>
        </w:rPr>
        <w:t>società civile</w:t>
      </w:r>
      <w:r w:rsidR="001D0E6F" w:rsidRPr="009739CD">
        <w:rPr>
          <w:sz w:val="22"/>
          <w:szCs w:val="22"/>
        </w:rPr>
        <w:t>,</w:t>
      </w:r>
      <w:r w:rsidR="007759CF" w:rsidRPr="009739CD">
        <w:rPr>
          <w:sz w:val="22"/>
          <w:szCs w:val="22"/>
        </w:rPr>
        <w:t xml:space="preserve"> associazioni dei genitori</w:t>
      </w:r>
      <w:r w:rsidR="001D0E6F" w:rsidRPr="009739CD">
        <w:rPr>
          <w:sz w:val="22"/>
          <w:szCs w:val="22"/>
        </w:rPr>
        <w:t xml:space="preserve"> e famiglie</w:t>
      </w:r>
      <w:r w:rsidR="007759CF" w:rsidRPr="009739CD">
        <w:rPr>
          <w:sz w:val="22"/>
          <w:szCs w:val="22"/>
        </w:rPr>
        <w:t xml:space="preserve">, </w:t>
      </w:r>
      <w:r w:rsidR="00E34634" w:rsidRPr="009739CD">
        <w:rPr>
          <w:sz w:val="22"/>
          <w:szCs w:val="22"/>
        </w:rPr>
        <w:t>possa garantire il miglior inizio possibile a tutti i neonati</w:t>
      </w:r>
      <w:r w:rsidRPr="009739CD">
        <w:rPr>
          <w:sz w:val="22"/>
          <w:szCs w:val="22"/>
        </w:rPr>
        <w:t>: politiche familiari adeguate, sostegno alle madri e ai padri, accesso equo ai servizi, promozione della genitorialità responsiva e prevenzione delle fragilità neonatali</w:t>
      </w:r>
      <w:r w:rsidR="00E34634" w:rsidRPr="009739CD">
        <w:rPr>
          <w:sz w:val="22"/>
          <w:szCs w:val="22"/>
        </w:rPr>
        <w:t>, sono solo alcuni dei punti</w:t>
      </w:r>
      <w:r w:rsidR="005E158D" w:rsidRPr="009739CD">
        <w:rPr>
          <w:sz w:val="22"/>
          <w:szCs w:val="22"/>
        </w:rPr>
        <w:t xml:space="preserve"> su cui bisogna continuare a lavorare.</w:t>
      </w:r>
    </w:p>
    <w:p w14:paraId="2B6832BB" w14:textId="19A680A3" w:rsidR="00C6294F" w:rsidRPr="009739CD" w:rsidRDefault="008E4EF6" w:rsidP="008E4EF6">
      <w:pPr>
        <w:jc w:val="both"/>
        <w:rPr>
          <w:sz w:val="22"/>
          <w:szCs w:val="22"/>
        </w:rPr>
      </w:pPr>
      <w:r w:rsidRPr="009739CD">
        <w:rPr>
          <w:sz w:val="22"/>
          <w:szCs w:val="22"/>
        </w:rPr>
        <w:t xml:space="preserve"> </w:t>
      </w:r>
    </w:p>
    <w:p w14:paraId="1A2CD5CA" w14:textId="37E412A1" w:rsidR="008E4EF6" w:rsidRPr="009739CD" w:rsidRDefault="00C6294F" w:rsidP="008E4EF6">
      <w:pPr>
        <w:jc w:val="both"/>
        <w:rPr>
          <w:i/>
          <w:iCs/>
          <w:sz w:val="22"/>
          <w:szCs w:val="22"/>
        </w:rPr>
      </w:pPr>
      <w:r w:rsidRPr="009739CD">
        <w:rPr>
          <w:i/>
          <w:iCs/>
          <w:sz w:val="22"/>
          <w:szCs w:val="22"/>
        </w:rPr>
        <w:t>“</w:t>
      </w:r>
      <w:r w:rsidR="008E4EF6" w:rsidRPr="009739CD">
        <w:rPr>
          <w:i/>
          <w:iCs/>
          <w:sz w:val="22"/>
          <w:szCs w:val="22"/>
        </w:rPr>
        <w:t xml:space="preserve">Ogni </w:t>
      </w:r>
      <w:r w:rsidR="00E97A00" w:rsidRPr="009739CD">
        <w:rPr>
          <w:i/>
          <w:iCs/>
          <w:sz w:val="22"/>
          <w:szCs w:val="22"/>
        </w:rPr>
        <w:t>neonato</w:t>
      </w:r>
      <w:r w:rsidR="008E4EF6" w:rsidRPr="009739CD">
        <w:rPr>
          <w:i/>
          <w:iCs/>
          <w:sz w:val="22"/>
          <w:szCs w:val="22"/>
        </w:rPr>
        <w:t xml:space="preserve"> merita di iniziare la vita con le migliori possibilità</w:t>
      </w:r>
      <w:r w:rsidR="005E158D" w:rsidRPr="009739CD">
        <w:rPr>
          <w:i/>
          <w:iCs/>
          <w:sz w:val="22"/>
          <w:szCs w:val="22"/>
        </w:rPr>
        <w:t>, ovunque nasca e cresca</w:t>
      </w:r>
      <w:r w:rsidRPr="009739CD">
        <w:rPr>
          <w:i/>
          <w:iCs/>
          <w:sz w:val="22"/>
          <w:szCs w:val="22"/>
        </w:rPr>
        <w:t>”,</w:t>
      </w:r>
      <w:r w:rsidR="008E4EF6" w:rsidRPr="009739CD">
        <w:rPr>
          <w:sz w:val="22"/>
          <w:szCs w:val="22"/>
        </w:rPr>
        <w:t xml:space="preserve"> conclude Agosti. </w:t>
      </w:r>
      <w:r w:rsidRPr="009739CD">
        <w:rPr>
          <w:i/>
          <w:iCs/>
          <w:sz w:val="22"/>
          <w:szCs w:val="22"/>
        </w:rPr>
        <w:t>“</w:t>
      </w:r>
      <w:r w:rsidR="008E4EF6" w:rsidRPr="009739CD">
        <w:rPr>
          <w:i/>
          <w:iCs/>
          <w:sz w:val="22"/>
          <w:szCs w:val="22"/>
        </w:rPr>
        <w:t>I neonatologi sono al fianco dei genitori</w:t>
      </w:r>
      <w:r w:rsidR="00B06E13" w:rsidRPr="009739CD">
        <w:rPr>
          <w:i/>
          <w:iCs/>
          <w:sz w:val="22"/>
          <w:szCs w:val="22"/>
        </w:rPr>
        <w:t xml:space="preserve">, </w:t>
      </w:r>
      <w:r w:rsidR="008E4EF6" w:rsidRPr="009739CD">
        <w:rPr>
          <w:i/>
          <w:iCs/>
          <w:sz w:val="22"/>
          <w:szCs w:val="22"/>
        </w:rPr>
        <w:t xml:space="preserve">per costruire insieme </w:t>
      </w:r>
      <w:r w:rsidR="00B06E13" w:rsidRPr="009739CD">
        <w:rPr>
          <w:i/>
          <w:iCs/>
          <w:sz w:val="22"/>
          <w:szCs w:val="22"/>
        </w:rPr>
        <w:t xml:space="preserve">con le istituzioni </w:t>
      </w:r>
      <w:r w:rsidR="008E4EF6" w:rsidRPr="009739CD">
        <w:rPr>
          <w:i/>
          <w:iCs/>
          <w:sz w:val="22"/>
          <w:szCs w:val="22"/>
        </w:rPr>
        <w:t xml:space="preserve">e a partire dai primi </w:t>
      </w:r>
      <w:proofErr w:type="gramStart"/>
      <w:r w:rsidR="008E4EF6" w:rsidRPr="009739CD">
        <w:rPr>
          <w:i/>
          <w:iCs/>
          <w:sz w:val="22"/>
          <w:szCs w:val="22"/>
        </w:rPr>
        <w:t>1000</w:t>
      </w:r>
      <w:proofErr w:type="gramEnd"/>
      <w:r w:rsidR="008E4EF6" w:rsidRPr="009739CD">
        <w:rPr>
          <w:i/>
          <w:iCs/>
          <w:sz w:val="22"/>
          <w:szCs w:val="22"/>
        </w:rPr>
        <w:t xml:space="preserve"> giorni un futuro più sano</w:t>
      </w:r>
      <w:r w:rsidRPr="009739CD">
        <w:rPr>
          <w:i/>
          <w:iCs/>
          <w:sz w:val="22"/>
          <w:szCs w:val="22"/>
        </w:rPr>
        <w:t>”</w:t>
      </w:r>
      <w:r w:rsidR="008E4EF6" w:rsidRPr="009739CD">
        <w:rPr>
          <w:i/>
          <w:iCs/>
          <w:sz w:val="22"/>
          <w:szCs w:val="22"/>
        </w:rPr>
        <w:t>.</w:t>
      </w:r>
    </w:p>
    <w:p w14:paraId="5F3CD4A3" w14:textId="77777777" w:rsidR="001E66C0" w:rsidRPr="009739CD" w:rsidRDefault="001E66C0" w:rsidP="001E66C0">
      <w:pPr>
        <w:jc w:val="both"/>
        <w:rPr>
          <w:sz w:val="22"/>
          <w:szCs w:val="22"/>
        </w:rPr>
      </w:pPr>
    </w:p>
    <w:p w14:paraId="1ED6EE0B" w14:textId="77777777" w:rsidR="00E178E4" w:rsidRPr="009739CD" w:rsidRDefault="00E178E4" w:rsidP="001E66C0">
      <w:pPr>
        <w:jc w:val="both"/>
        <w:rPr>
          <w:sz w:val="22"/>
          <w:szCs w:val="22"/>
        </w:rPr>
      </w:pPr>
    </w:p>
    <w:p w14:paraId="79ED2406" w14:textId="528D07C6" w:rsidR="009109A3" w:rsidRPr="009739CD" w:rsidRDefault="009109A3" w:rsidP="00994FEA">
      <w:pPr>
        <w:jc w:val="both"/>
        <w:rPr>
          <w:i/>
          <w:iCs/>
          <w:sz w:val="22"/>
          <w:szCs w:val="22"/>
        </w:rPr>
      </w:pPr>
    </w:p>
    <w:p w14:paraId="5866D58F" w14:textId="77777777" w:rsidR="00AB7AAB" w:rsidRPr="009739CD" w:rsidRDefault="00AB7AAB" w:rsidP="00994FEA">
      <w:pPr>
        <w:jc w:val="both"/>
        <w:rPr>
          <w:i/>
          <w:iCs/>
          <w:sz w:val="22"/>
          <w:szCs w:val="22"/>
        </w:rPr>
      </w:pPr>
    </w:p>
    <w:p w14:paraId="5B25874B" w14:textId="06DA25EA" w:rsidR="00CA4F61" w:rsidRPr="00E53271" w:rsidRDefault="00CA4F61" w:rsidP="00994FEA">
      <w:pPr>
        <w:jc w:val="both"/>
        <w:rPr>
          <w:rFonts w:cstheme="minorHAnsi"/>
          <w:sz w:val="20"/>
          <w:szCs w:val="20"/>
        </w:rPr>
      </w:pPr>
      <w:r w:rsidRPr="00E53271">
        <w:rPr>
          <w:rFonts w:cstheme="minorHAnsi"/>
          <w:sz w:val="20"/>
          <w:szCs w:val="20"/>
        </w:rPr>
        <w:t>_________________________________________________________________________________________</w:t>
      </w:r>
      <w:r w:rsidR="00976818" w:rsidRPr="00E53271">
        <w:rPr>
          <w:rFonts w:cstheme="minorHAnsi"/>
          <w:sz w:val="20"/>
          <w:szCs w:val="20"/>
        </w:rPr>
        <w:t>_______</w:t>
      </w:r>
    </w:p>
    <w:p w14:paraId="49C41D97" w14:textId="77777777" w:rsidR="00CA4F61" w:rsidRPr="00E53271" w:rsidRDefault="00CA4F61" w:rsidP="00390A30">
      <w:pPr>
        <w:widowControl w:val="0"/>
        <w:jc w:val="both"/>
        <w:rPr>
          <w:rFonts w:cstheme="minorHAnsi"/>
          <w:sz w:val="20"/>
          <w:szCs w:val="20"/>
        </w:rPr>
      </w:pPr>
      <w:r w:rsidRPr="00E53271">
        <w:rPr>
          <w:rFonts w:cstheme="minorHAnsi"/>
          <w:sz w:val="20"/>
          <w:szCs w:val="20"/>
        </w:rPr>
        <w:t>UFFICIO STAMPA</w:t>
      </w:r>
      <w:r w:rsidRPr="00E53271">
        <w:rPr>
          <w:rFonts w:cstheme="minorHAnsi"/>
          <w:b/>
          <w:bCs/>
          <w:sz w:val="20"/>
          <w:szCs w:val="20"/>
        </w:rPr>
        <w:t xml:space="preserve"> SIN Società Italiana di Neonatologia</w:t>
      </w:r>
      <w:r w:rsidRPr="00E53271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03AFFF6D" w14:textId="6ED7E24F" w:rsidR="00CA4F61" w:rsidRPr="00E53271" w:rsidRDefault="00CA4F61" w:rsidP="00390A30">
      <w:pPr>
        <w:jc w:val="both"/>
        <w:rPr>
          <w:rFonts w:cstheme="minorHAnsi"/>
          <w:sz w:val="20"/>
          <w:szCs w:val="20"/>
        </w:rPr>
      </w:pPr>
      <w:r w:rsidRPr="00E53271">
        <w:rPr>
          <w:rFonts w:cstheme="minorHAnsi"/>
          <w:sz w:val="20"/>
          <w:szCs w:val="20"/>
        </w:rPr>
        <w:t xml:space="preserve">BRANDMAKER </w:t>
      </w:r>
      <w:r w:rsidRPr="00E53271">
        <w:rPr>
          <w:rFonts w:cstheme="minorHAnsi"/>
          <w:sz w:val="20"/>
          <w:szCs w:val="20"/>
        </w:rPr>
        <w:br/>
        <w:t xml:space="preserve">Marinella Proto Pisani cell.3397566685 - Valentina Casertano cell.3391534498 </w:t>
      </w:r>
    </w:p>
    <w:p w14:paraId="680A06B5" w14:textId="5DD61C73" w:rsidR="005A2879" w:rsidRPr="00E53271" w:rsidRDefault="00CA4F61" w:rsidP="00390A30">
      <w:pPr>
        <w:jc w:val="both"/>
        <w:rPr>
          <w:rFonts w:cstheme="minorHAnsi"/>
          <w:sz w:val="20"/>
          <w:szCs w:val="20"/>
          <w:lang w:val="en-GB"/>
        </w:rPr>
      </w:pPr>
      <w:r w:rsidRPr="00E53271">
        <w:rPr>
          <w:rFonts w:cstheme="minorHAnsi"/>
          <w:sz w:val="20"/>
          <w:szCs w:val="20"/>
          <w:lang w:val="en-GB"/>
        </w:rPr>
        <w:t>tel. 0815515442 - sin</w:t>
      </w:r>
      <w:bookmarkStart w:id="1" w:name="_Hlk83020507"/>
      <w:r w:rsidRPr="00E53271">
        <w:rPr>
          <w:rFonts w:cstheme="minorHAnsi"/>
          <w:sz w:val="20"/>
          <w:szCs w:val="20"/>
          <w:lang w:val="en-GB"/>
        </w:rPr>
        <w:t>@</w:t>
      </w:r>
      <w:bookmarkEnd w:id="1"/>
      <w:r w:rsidRPr="00E53271">
        <w:rPr>
          <w:rFonts w:cstheme="minorHAnsi"/>
          <w:sz w:val="20"/>
          <w:szCs w:val="20"/>
          <w:lang w:val="en-GB"/>
        </w:rPr>
        <w:t>brandmaker.it - www.sin-neonatologia.it</w:t>
      </w:r>
    </w:p>
    <w:sectPr w:rsidR="005A2879" w:rsidRPr="00E53271" w:rsidSect="00B231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01BE"/>
    <w:multiLevelType w:val="multilevel"/>
    <w:tmpl w:val="EFB2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E3536"/>
    <w:multiLevelType w:val="multilevel"/>
    <w:tmpl w:val="322A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60594"/>
    <w:multiLevelType w:val="hybridMultilevel"/>
    <w:tmpl w:val="AC7C934A"/>
    <w:lvl w:ilvl="0" w:tplc="7A1602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51117"/>
    <w:multiLevelType w:val="multilevel"/>
    <w:tmpl w:val="860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02233"/>
    <w:multiLevelType w:val="multilevel"/>
    <w:tmpl w:val="92D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727BB"/>
    <w:multiLevelType w:val="hybridMultilevel"/>
    <w:tmpl w:val="6AB404B0"/>
    <w:lvl w:ilvl="0" w:tplc="A558C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30878"/>
    <w:multiLevelType w:val="hybridMultilevel"/>
    <w:tmpl w:val="373ECC32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3C0B26EE"/>
    <w:multiLevelType w:val="multilevel"/>
    <w:tmpl w:val="7C7C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C519A"/>
    <w:multiLevelType w:val="hybridMultilevel"/>
    <w:tmpl w:val="E892D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A33F3"/>
    <w:multiLevelType w:val="multilevel"/>
    <w:tmpl w:val="7358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61D1F"/>
    <w:multiLevelType w:val="multilevel"/>
    <w:tmpl w:val="B28C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61FB4"/>
    <w:multiLevelType w:val="multilevel"/>
    <w:tmpl w:val="C2E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45982">
    <w:abstractNumId w:val="3"/>
  </w:num>
  <w:num w:numId="2" w16cid:durableId="1474759572">
    <w:abstractNumId w:val="5"/>
  </w:num>
  <w:num w:numId="3" w16cid:durableId="565920781">
    <w:abstractNumId w:val="2"/>
  </w:num>
  <w:num w:numId="4" w16cid:durableId="1600719901">
    <w:abstractNumId w:val="9"/>
  </w:num>
  <w:num w:numId="5" w16cid:durableId="2095934640">
    <w:abstractNumId w:val="10"/>
  </w:num>
  <w:num w:numId="6" w16cid:durableId="369185864">
    <w:abstractNumId w:val="11"/>
  </w:num>
  <w:num w:numId="7" w16cid:durableId="1117869319">
    <w:abstractNumId w:val="4"/>
  </w:num>
  <w:num w:numId="8" w16cid:durableId="2099056437">
    <w:abstractNumId w:val="7"/>
  </w:num>
  <w:num w:numId="9" w16cid:durableId="436558136">
    <w:abstractNumId w:val="0"/>
  </w:num>
  <w:num w:numId="10" w16cid:durableId="2068603782">
    <w:abstractNumId w:val="1"/>
  </w:num>
  <w:num w:numId="11" w16cid:durableId="1639263516">
    <w:abstractNumId w:val="8"/>
  </w:num>
  <w:num w:numId="12" w16cid:durableId="760835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79"/>
    <w:rsid w:val="00002034"/>
    <w:rsid w:val="00017333"/>
    <w:rsid w:val="00020848"/>
    <w:rsid w:val="000233DA"/>
    <w:rsid w:val="00027E4E"/>
    <w:rsid w:val="000310AC"/>
    <w:rsid w:val="00034A56"/>
    <w:rsid w:val="00034BFF"/>
    <w:rsid w:val="000504DF"/>
    <w:rsid w:val="00052F83"/>
    <w:rsid w:val="00057B88"/>
    <w:rsid w:val="00066EC9"/>
    <w:rsid w:val="000714D8"/>
    <w:rsid w:val="00086BFE"/>
    <w:rsid w:val="000A2DA5"/>
    <w:rsid w:val="000B1D26"/>
    <w:rsid w:val="000D1C61"/>
    <w:rsid w:val="000D5F53"/>
    <w:rsid w:val="000E4AAC"/>
    <w:rsid w:val="000F4376"/>
    <w:rsid w:val="0010568A"/>
    <w:rsid w:val="0011055E"/>
    <w:rsid w:val="00123E79"/>
    <w:rsid w:val="00132318"/>
    <w:rsid w:val="00132D65"/>
    <w:rsid w:val="00143644"/>
    <w:rsid w:val="00164428"/>
    <w:rsid w:val="001B672C"/>
    <w:rsid w:val="001B7D58"/>
    <w:rsid w:val="001C1E87"/>
    <w:rsid w:val="001D0E6F"/>
    <w:rsid w:val="001E579C"/>
    <w:rsid w:val="001E66C0"/>
    <w:rsid w:val="001F5A2C"/>
    <w:rsid w:val="001F71AE"/>
    <w:rsid w:val="0020666B"/>
    <w:rsid w:val="00210D3A"/>
    <w:rsid w:val="0021742F"/>
    <w:rsid w:val="002243AE"/>
    <w:rsid w:val="00241A79"/>
    <w:rsid w:val="00246FAD"/>
    <w:rsid w:val="002509AE"/>
    <w:rsid w:val="00253E02"/>
    <w:rsid w:val="002623EE"/>
    <w:rsid w:val="00264840"/>
    <w:rsid w:val="00292795"/>
    <w:rsid w:val="002A2F70"/>
    <w:rsid w:val="002B0D55"/>
    <w:rsid w:val="002B3BBF"/>
    <w:rsid w:val="002B7CBD"/>
    <w:rsid w:val="002D2FFE"/>
    <w:rsid w:val="002D4F01"/>
    <w:rsid w:val="002D7ADE"/>
    <w:rsid w:val="002F19DF"/>
    <w:rsid w:val="002F24F5"/>
    <w:rsid w:val="002F5372"/>
    <w:rsid w:val="00300124"/>
    <w:rsid w:val="00304490"/>
    <w:rsid w:val="00315677"/>
    <w:rsid w:val="00315B44"/>
    <w:rsid w:val="00317B47"/>
    <w:rsid w:val="00320DBC"/>
    <w:rsid w:val="003220D4"/>
    <w:rsid w:val="00330CDC"/>
    <w:rsid w:val="0033107A"/>
    <w:rsid w:val="00333CF5"/>
    <w:rsid w:val="0034734E"/>
    <w:rsid w:val="00350C9A"/>
    <w:rsid w:val="00353C28"/>
    <w:rsid w:val="00362CAF"/>
    <w:rsid w:val="00363495"/>
    <w:rsid w:val="00366400"/>
    <w:rsid w:val="003769D5"/>
    <w:rsid w:val="00380E27"/>
    <w:rsid w:val="003838BA"/>
    <w:rsid w:val="00385769"/>
    <w:rsid w:val="003871D9"/>
    <w:rsid w:val="00390A30"/>
    <w:rsid w:val="0039179B"/>
    <w:rsid w:val="003934DA"/>
    <w:rsid w:val="003968F9"/>
    <w:rsid w:val="003A5855"/>
    <w:rsid w:val="003B030A"/>
    <w:rsid w:val="003B13B9"/>
    <w:rsid w:val="003B62AF"/>
    <w:rsid w:val="003B6DE0"/>
    <w:rsid w:val="003C04EB"/>
    <w:rsid w:val="003C7109"/>
    <w:rsid w:val="003D0299"/>
    <w:rsid w:val="003D1DA8"/>
    <w:rsid w:val="003E646B"/>
    <w:rsid w:val="003E646D"/>
    <w:rsid w:val="003F0FD7"/>
    <w:rsid w:val="003F756F"/>
    <w:rsid w:val="004049C7"/>
    <w:rsid w:val="004112DC"/>
    <w:rsid w:val="0041171C"/>
    <w:rsid w:val="00411C86"/>
    <w:rsid w:val="00416A2B"/>
    <w:rsid w:val="00423B99"/>
    <w:rsid w:val="004254A7"/>
    <w:rsid w:val="00426EFF"/>
    <w:rsid w:val="004336C9"/>
    <w:rsid w:val="00435D38"/>
    <w:rsid w:val="004446B5"/>
    <w:rsid w:val="00447A34"/>
    <w:rsid w:val="00462238"/>
    <w:rsid w:val="00463FAD"/>
    <w:rsid w:val="00465AC5"/>
    <w:rsid w:val="0046788A"/>
    <w:rsid w:val="00487C3E"/>
    <w:rsid w:val="004A5BAB"/>
    <w:rsid w:val="004C0988"/>
    <w:rsid w:val="004C28F6"/>
    <w:rsid w:val="004C6238"/>
    <w:rsid w:val="004C7049"/>
    <w:rsid w:val="004D1D48"/>
    <w:rsid w:val="004D2FFD"/>
    <w:rsid w:val="004D593B"/>
    <w:rsid w:val="004E7265"/>
    <w:rsid w:val="005104F3"/>
    <w:rsid w:val="0051416A"/>
    <w:rsid w:val="00521B9D"/>
    <w:rsid w:val="0053409C"/>
    <w:rsid w:val="005378CA"/>
    <w:rsid w:val="00556F9A"/>
    <w:rsid w:val="0056459A"/>
    <w:rsid w:val="00564806"/>
    <w:rsid w:val="00566B76"/>
    <w:rsid w:val="005707D2"/>
    <w:rsid w:val="005724EA"/>
    <w:rsid w:val="00573D09"/>
    <w:rsid w:val="0057416B"/>
    <w:rsid w:val="005814E8"/>
    <w:rsid w:val="00582753"/>
    <w:rsid w:val="0058689A"/>
    <w:rsid w:val="00592B96"/>
    <w:rsid w:val="005A2879"/>
    <w:rsid w:val="005A6363"/>
    <w:rsid w:val="005B37CE"/>
    <w:rsid w:val="005D3D2A"/>
    <w:rsid w:val="005E158D"/>
    <w:rsid w:val="005E4125"/>
    <w:rsid w:val="005F1B3C"/>
    <w:rsid w:val="005F50D0"/>
    <w:rsid w:val="0064472E"/>
    <w:rsid w:val="00657E23"/>
    <w:rsid w:val="006913C2"/>
    <w:rsid w:val="006918F8"/>
    <w:rsid w:val="006938A1"/>
    <w:rsid w:val="006A2ACE"/>
    <w:rsid w:val="006C35A2"/>
    <w:rsid w:val="006D5DAA"/>
    <w:rsid w:val="00724A0C"/>
    <w:rsid w:val="007500ED"/>
    <w:rsid w:val="00750CAB"/>
    <w:rsid w:val="00753A96"/>
    <w:rsid w:val="0076192E"/>
    <w:rsid w:val="00763FC7"/>
    <w:rsid w:val="00766BFB"/>
    <w:rsid w:val="007759CF"/>
    <w:rsid w:val="0078361B"/>
    <w:rsid w:val="00783EF6"/>
    <w:rsid w:val="00784893"/>
    <w:rsid w:val="0079216A"/>
    <w:rsid w:val="00792E87"/>
    <w:rsid w:val="007A7FF8"/>
    <w:rsid w:val="007B01C2"/>
    <w:rsid w:val="007B13F8"/>
    <w:rsid w:val="007C1909"/>
    <w:rsid w:val="007D2970"/>
    <w:rsid w:val="007D7D40"/>
    <w:rsid w:val="008135A0"/>
    <w:rsid w:val="00835515"/>
    <w:rsid w:val="00836F18"/>
    <w:rsid w:val="008534EC"/>
    <w:rsid w:val="00854031"/>
    <w:rsid w:val="00860189"/>
    <w:rsid w:val="008642C7"/>
    <w:rsid w:val="008656CC"/>
    <w:rsid w:val="00867A79"/>
    <w:rsid w:val="00871E6C"/>
    <w:rsid w:val="0087275D"/>
    <w:rsid w:val="00872C7B"/>
    <w:rsid w:val="0087539D"/>
    <w:rsid w:val="008768E8"/>
    <w:rsid w:val="00885595"/>
    <w:rsid w:val="00890EAA"/>
    <w:rsid w:val="008932CA"/>
    <w:rsid w:val="008A42B0"/>
    <w:rsid w:val="008A58FB"/>
    <w:rsid w:val="008B099B"/>
    <w:rsid w:val="008B3DD8"/>
    <w:rsid w:val="008C2D94"/>
    <w:rsid w:val="008C46E1"/>
    <w:rsid w:val="008E086D"/>
    <w:rsid w:val="008E35BF"/>
    <w:rsid w:val="008E4EF6"/>
    <w:rsid w:val="008F2EE7"/>
    <w:rsid w:val="00907376"/>
    <w:rsid w:val="0090772E"/>
    <w:rsid w:val="00907BCB"/>
    <w:rsid w:val="009109A3"/>
    <w:rsid w:val="00916BA1"/>
    <w:rsid w:val="0091796A"/>
    <w:rsid w:val="00944903"/>
    <w:rsid w:val="00966F5D"/>
    <w:rsid w:val="0097057D"/>
    <w:rsid w:val="009733A5"/>
    <w:rsid w:val="009739CD"/>
    <w:rsid w:val="00976818"/>
    <w:rsid w:val="009776BD"/>
    <w:rsid w:val="009913B6"/>
    <w:rsid w:val="00994FEA"/>
    <w:rsid w:val="009B3962"/>
    <w:rsid w:val="009B73D1"/>
    <w:rsid w:val="009D003E"/>
    <w:rsid w:val="009D7D19"/>
    <w:rsid w:val="009E1538"/>
    <w:rsid w:val="009E4903"/>
    <w:rsid w:val="009E7C16"/>
    <w:rsid w:val="00A008A7"/>
    <w:rsid w:val="00A018BD"/>
    <w:rsid w:val="00A2048F"/>
    <w:rsid w:val="00A247A2"/>
    <w:rsid w:val="00A3459C"/>
    <w:rsid w:val="00A60DBF"/>
    <w:rsid w:val="00A65CAA"/>
    <w:rsid w:val="00A75404"/>
    <w:rsid w:val="00A77E8B"/>
    <w:rsid w:val="00A84119"/>
    <w:rsid w:val="00A84124"/>
    <w:rsid w:val="00A87486"/>
    <w:rsid w:val="00A93FBA"/>
    <w:rsid w:val="00A97768"/>
    <w:rsid w:val="00AA1122"/>
    <w:rsid w:val="00AB0DF2"/>
    <w:rsid w:val="00AB3E88"/>
    <w:rsid w:val="00AB7AAB"/>
    <w:rsid w:val="00AC75BA"/>
    <w:rsid w:val="00AC7D3D"/>
    <w:rsid w:val="00AD3EE1"/>
    <w:rsid w:val="00AD613B"/>
    <w:rsid w:val="00AE0C98"/>
    <w:rsid w:val="00AE52C7"/>
    <w:rsid w:val="00B01207"/>
    <w:rsid w:val="00B06E13"/>
    <w:rsid w:val="00B102D3"/>
    <w:rsid w:val="00B12D17"/>
    <w:rsid w:val="00B23120"/>
    <w:rsid w:val="00B24B39"/>
    <w:rsid w:val="00B25A43"/>
    <w:rsid w:val="00B42D37"/>
    <w:rsid w:val="00B43898"/>
    <w:rsid w:val="00B47C17"/>
    <w:rsid w:val="00B54DCE"/>
    <w:rsid w:val="00B647B2"/>
    <w:rsid w:val="00B83DF2"/>
    <w:rsid w:val="00BA6842"/>
    <w:rsid w:val="00BB399C"/>
    <w:rsid w:val="00BB4C53"/>
    <w:rsid w:val="00BC084E"/>
    <w:rsid w:val="00BD5A34"/>
    <w:rsid w:val="00BD5F63"/>
    <w:rsid w:val="00BE22F4"/>
    <w:rsid w:val="00C007DD"/>
    <w:rsid w:val="00C20125"/>
    <w:rsid w:val="00C214F9"/>
    <w:rsid w:val="00C26C8C"/>
    <w:rsid w:val="00C32737"/>
    <w:rsid w:val="00C3653C"/>
    <w:rsid w:val="00C443E2"/>
    <w:rsid w:val="00C535F0"/>
    <w:rsid w:val="00C5687A"/>
    <w:rsid w:val="00C60B09"/>
    <w:rsid w:val="00C6294F"/>
    <w:rsid w:val="00C65260"/>
    <w:rsid w:val="00C71939"/>
    <w:rsid w:val="00C72BF3"/>
    <w:rsid w:val="00CA1512"/>
    <w:rsid w:val="00CA16FC"/>
    <w:rsid w:val="00CA4F61"/>
    <w:rsid w:val="00CB1428"/>
    <w:rsid w:val="00CB3C97"/>
    <w:rsid w:val="00CD7682"/>
    <w:rsid w:val="00CE0B0D"/>
    <w:rsid w:val="00CE3469"/>
    <w:rsid w:val="00CE49B7"/>
    <w:rsid w:val="00D10F07"/>
    <w:rsid w:val="00D14A36"/>
    <w:rsid w:val="00D22E51"/>
    <w:rsid w:val="00D31989"/>
    <w:rsid w:val="00D373CE"/>
    <w:rsid w:val="00D7176B"/>
    <w:rsid w:val="00D8450B"/>
    <w:rsid w:val="00D849AD"/>
    <w:rsid w:val="00D91937"/>
    <w:rsid w:val="00D92C28"/>
    <w:rsid w:val="00D95A68"/>
    <w:rsid w:val="00D967D1"/>
    <w:rsid w:val="00D97F1C"/>
    <w:rsid w:val="00DA4C6B"/>
    <w:rsid w:val="00DA6CE0"/>
    <w:rsid w:val="00DB7934"/>
    <w:rsid w:val="00DC0E8B"/>
    <w:rsid w:val="00DC12E7"/>
    <w:rsid w:val="00DC5A61"/>
    <w:rsid w:val="00DC7855"/>
    <w:rsid w:val="00DD0CE3"/>
    <w:rsid w:val="00DD290F"/>
    <w:rsid w:val="00DD60E9"/>
    <w:rsid w:val="00DF00B0"/>
    <w:rsid w:val="00E0550B"/>
    <w:rsid w:val="00E1185D"/>
    <w:rsid w:val="00E15677"/>
    <w:rsid w:val="00E178E4"/>
    <w:rsid w:val="00E17F5B"/>
    <w:rsid w:val="00E2342E"/>
    <w:rsid w:val="00E25DA5"/>
    <w:rsid w:val="00E34634"/>
    <w:rsid w:val="00E43F02"/>
    <w:rsid w:val="00E458DE"/>
    <w:rsid w:val="00E53271"/>
    <w:rsid w:val="00E54976"/>
    <w:rsid w:val="00E701D6"/>
    <w:rsid w:val="00E749B3"/>
    <w:rsid w:val="00E820DF"/>
    <w:rsid w:val="00E85B56"/>
    <w:rsid w:val="00E97A00"/>
    <w:rsid w:val="00EA0571"/>
    <w:rsid w:val="00EC29A5"/>
    <w:rsid w:val="00EC520C"/>
    <w:rsid w:val="00EE1B19"/>
    <w:rsid w:val="00EE287C"/>
    <w:rsid w:val="00EE7848"/>
    <w:rsid w:val="00EF14B9"/>
    <w:rsid w:val="00EF161A"/>
    <w:rsid w:val="00EF582E"/>
    <w:rsid w:val="00EF752A"/>
    <w:rsid w:val="00F07317"/>
    <w:rsid w:val="00F1349E"/>
    <w:rsid w:val="00F3590E"/>
    <w:rsid w:val="00F37573"/>
    <w:rsid w:val="00F45775"/>
    <w:rsid w:val="00F464F6"/>
    <w:rsid w:val="00F46E21"/>
    <w:rsid w:val="00F56A75"/>
    <w:rsid w:val="00F60CD2"/>
    <w:rsid w:val="00F6725E"/>
    <w:rsid w:val="00F76111"/>
    <w:rsid w:val="00F76EC7"/>
    <w:rsid w:val="00F80952"/>
    <w:rsid w:val="00F85F2C"/>
    <w:rsid w:val="00F9001F"/>
    <w:rsid w:val="00F90779"/>
    <w:rsid w:val="00FB0F3A"/>
    <w:rsid w:val="00FB1390"/>
    <w:rsid w:val="00FC1D04"/>
    <w:rsid w:val="00FC7222"/>
    <w:rsid w:val="00FF1552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97720"/>
  <w15:docId w15:val="{C7276D95-459C-478A-8563-07A5A12B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890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it-IT"/>
    </w:rPr>
  </w:style>
  <w:style w:type="paragraph" w:customStyle="1" w:styleId="Corpo">
    <w:name w:val="Corpo"/>
    <w:rsid w:val="00573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A0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A0C"/>
    <w:rPr>
      <w:rFonts w:ascii="Lucida Grande" w:hAnsi="Lucida Grande"/>
      <w:sz w:val="18"/>
      <w:szCs w:val="18"/>
    </w:rPr>
  </w:style>
  <w:style w:type="paragraph" w:styleId="Revisione">
    <w:name w:val="Revision"/>
    <w:hidden/>
    <w:uiPriority w:val="99"/>
    <w:semiHidden/>
    <w:rsid w:val="0064472E"/>
  </w:style>
  <w:style w:type="character" w:styleId="Collegamentoipertestuale">
    <w:name w:val="Hyperlink"/>
    <w:basedOn w:val="Carpredefinitoparagrafo"/>
    <w:uiPriority w:val="99"/>
    <w:unhideWhenUsed/>
    <w:rsid w:val="00411C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C8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464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464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464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64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64F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92E87"/>
    <w:pPr>
      <w:spacing w:before="100" w:beforeAutospacing="1" w:after="100" w:afterAutospacing="1"/>
    </w:pPr>
    <w:rPr>
      <w:rFonts w:ascii="Aptos" w:hAnsi="Aptos" w:cs="Aptos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459C"/>
    <w:pPr>
      <w:tabs>
        <w:tab w:val="center" w:pos="4819"/>
        <w:tab w:val="right" w:pos="9638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59C"/>
    <w:rPr>
      <w:kern w:val="2"/>
      <w:sz w:val="22"/>
      <w:szCs w:val="22"/>
      <w:lang w:val="en-GB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14E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A1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A1122"/>
    <w:rPr>
      <w:b/>
      <w:bCs/>
    </w:rPr>
  </w:style>
  <w:style w:type="table" w:styleId="Grigliatabella">
    <w:name w:val="Table Grid"/>
    <w:basedOn w:val="Tabellanormale"/>
    <w:uiPriority w:val="39"/>
    <w:rsid w:val="002B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99"/>
    <w:rsid w:val="002B3B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Giancarlo</dc:creator>
  <cp:keywords/>
  <dc:description/>
  <cp:lastModifiedBy>tommaso npr</cp:lastModifiedBy>
  <cp:revision>4</cp:revision>
  <dcterms:created xsi:type="dcterms:W3CDTF">2025-10-07T13:22:00Z</dcterms:created>
  <dcterms:modified xsi:type="dcterms:W3CDTF">2025-10-07T15:37:00Z</dcterms:modified>
</cp:coreProperties>
</file>